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E3" w:rsidRPr="004F2EE3" w:rsidRDefault="004F2EE3">
      <w:pPr>
        <w:pStyle w:val="c1"/>
        <w:spacing w:line="240" w:lineRule="auto"/>
        <w:rPr>
          <w:b/>
          <w:bCs/>
          <w:sz w:val="26"/>
          <w:szCs w:val="26"/>
          <w:lang w:val="es-ES"/>
        </w:rPr>
      </w:pPr>
      <w:r w:rsidRPr="004F2EE3">
        <w:rPr>
          <w:b/>
          <w:bCs/>
          <w:sz w:val="26"/>
          <w:szCs w:val="26"/>
          <w:lang w:val="es-ES"/>
        </w:rPr>
        <w:t>ESCUELA SUPERIOR DE DANZA FOLKLORICA MEXICANA A.C.</w:t>
      </w:r>
    </w:p>
    <w:p w:rsidR="00A320F5" w:rsidRDefault="00CB262C" w:rsidP="00CB262C">
      <w:pPr>
        <w:pStyle w:val="c2"/>
        <w:spacing w:line="240" w:lineRule="auto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Tel. Celular</w:t>
      </w:r>
      <w:r w:rsidR="00A320F5">
        <w:rPr>
          <w:sz w:val="20"/>
          <w:szCs w:val="20"/>
          <w:lang w:val="es-ES"/>
        </w:rPr>
        <w:t xml:space="preserve"> 614-427-23-64 Correo Email.- </w:t>
      </w:r>
      <w:r>
        <w:rPr>
          <w:sz w:val="20"/>
          <w:szCs w:val="20"/>
          <w:lang w:val="es-ES"/>
        </w:rPr>
        <w:t xml:space="preserve"> </w:t>
      </w:r>
      <w:hyperlink r:id="rId7" w:history="1">
        <w:r w:rsidR="00A320F5" w:rsidRPr="00C605C6">
          <w:rPr>
            <w:rStyle w:val="Hipervnculo"/>
            <w:sz w:val="20"/>
            <w:szCs w:val="20"/>
            <w:lang w:val="es-ES"/>
          </w:rPr>
          <w:t>jesusdominguez@danzamexico.com</w:t>
        </w:r>
      </w:hyperlink>
      <w:r w:rsidR="00A320F5">
        <w:rPr>
          <w:sz w:val="20"/>
          <w:szCs w:val="20"/>
          <w:lang w:val="es-ES"/>
        </w:rPr>
        <w:t xml:space="preserve">  </w:t>
      </w:r>
    </w:p>
    <w:p w:rsidR="00CB262C" w:rsidRPr="00A320F5" w:rsidRDefault="00A320F5" w:rsidP="00CB262C">
      <w:pPr>
        <w:pStyle w:val="c2"/>
        <w:spacing w:line="240" w:lineRule="auto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 </w:t>
      </w:r>
      <w:r w:rsidR="004D56E8">
        <w:rPr>
          <w:sz w:val="20"/>
          <w:szCs w:val="20"/>
          <w:lang w:val="es-ES"/>
        </w:rPr>
        <w:t>Página</w:t>
      </w:r>
      <w:r>
        <w:rPr>
          <w:sz w:val="20"/>
          <w:szCs w:val="20"/>
          <w:lang w:val="es-ES"/>
        </w:rPr>
        <w:t xml:space="preserve"> en </w:t>
      </w:r>
      <w:r w:rsidR="004D56E8">
        <w:rPr>
          <w:sz w:val="20"/>
          <w:szCs w:val="20"/>
          <w:lang w:val="es-ES"/>
        </w:rPr>
        <w:t>Internet:</w:t>
      </w:r>
      <w:r>
        <w:rPr>
          <w:sz w:val="20"/>
          <w:szCs w:val="20"/>
          <w:lang w:val="es-ES"/>
        </w:rPr>
        <w:t xml:space="preserve"> </w:t>
      </w:r>
      <w:r w:rsidR="00CB262C" w:rsidRPr="00A320F5">
        <w:rPr>
          <w:sz w:val="20"/>
          <w:szCs w:val="20"/>
          <w:lang w:val="es-ES"/>
        </w:rPr>
        <w:t>ww.danzamexico.com</w:t>
      </w:r>
    </w:p>
    <w:p w:rsidR="00CB262C" w:rsidRPr="00FB19CC" w:rsidRDefault="00CB262C" w:rsidP="00CB262C">
      <w:pPr>
        <w:pStyle w:val="p3"/>
        <w:spacing w:line="240" w:lineRule="auto"/>
        <w:ind w:left="0"/>
        <w:rPr>
          <w:b/>
          <w:bCs/>
          <w:i/>
          <w:sz w:val="22"/>
          <w:szCs w:val="22"/>
          <w:lang w:val="es-ES"/>
        </w:rPr>
      </w:pPr>
    </w:p>
    <w:p w:rsidR="004F2EE3" w:rsidRPr="00A320F5" w:rsidRDefault="004F2EE3">
      <w:pPr>
        <w:pStyle w:val="c3"/>
        <w:spacing w:line="240" w:lineRule="auto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 xml:space="preserve">CURRICULUM </w:t>
      </w:r>
      <w:r w:rsidR="000C48BB" w:rsidRPr="00A320F5">
        <w:rPr>
          <w:sz w:val="20"/>
          <w:szCs w:val="20"/>
          <w:lang w:val="es-ES"/>
        </w:rPr>
        <w:t xml:space="preserve"> </w:t>
      </w:r>
      <w:r w:rsidRPr="00A320F5">
        <w:rPr>
          <w:sz w:val="20"/>
          <w:szCs w:val="20"/>
          <w:lang w:val="es-ES"/>
        </w:rPr>
        <w:t>RESUMEN:</w:t>
      </w:r>
    </w:p>
    <w:p w:rsidR="004F2EE3" w:rsidRPr="00A320F5" w:rsidRDefault="00EA6F80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Pr="00A320F5">
        <w:rPr>
          <w:sz w:val="20"/>
          <w:szCs w:val="20"/>
          <w:lang w:val="es-ES"/>
        </w:rPr>
        <w:tab/>
        <w:t>Institución dedicada a l</w:t>
      </w:r>
      <w:r w:rsidR="004F2EE3" w:rsidRPr="00A320F5">
        <w:rPr>
          <w:sz w:val="20"/>
          <w:szCs w:val="20"/>
          <w:lang w:val="es-ES"/>
        </w:rPr>
        <w:t>a Formación</w:t>
      </w:r>
      <w:r w:rsidRPr="00A320F5">
        <w:rPr>
          <w:sz w:val="20"/>
          <w:szCs w:val="20"/>
          <w:lang w:val="es-ES"/>
        </w:rPr>
        <w:t xml:space="preserve"> de Docentes en l</w:t>
      </w:r>
      <w:r w:rsidR="004F2EE3" w:rsidRPr="00A320F5">
        <w:rPr>
          <w:sz w:val="20"/>
          <w:szCs w:val="20"/>
          <w:lang w:val="es-ES"/>
        </w:rPr>
        <w:t>a Especialidad de Danza Mexicana</w:t>
      </w:r>
    </w:p>
    <w:p w:rsidR="00695898" w:rsidRPr="00A320F5" w:rsidRDefault="00695898">
      <w:pPr>
        <w:pStyle w:val="p4"/>
        <w:spacing w:line="300" w:lineRule="exact"/>
        <w:ind w:left="629"/>
        <w:rPr>
          <w:sz w:val="20"/>
          <w:szCs w:val="20"/>
          <w:lang w:val="es-ES"/>
        </w:rPr>
      </w:pPr>
    </w:p>
    <w:p w:rsidR="004F2EE3" w:rsidRPr="00A320F5" w:rsidRDefault="004F2EE3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Pr="00A320F5">
        <w:rPr>
          <w:sz w:val="20"/>
          <w:szCs w:val="20"/>
          <w:lang w:val="es-ES"/>
        </w:rPr>
        <w:tab/>
      </w:r>
      <w:r w:rsidR="00EA6F80" w:rsidRPr="00A320F5">
        <w:rPr>
          <w:sz w:val="20"/>
          <w:szCs w:val="20"/>
          <w:lang w:val="es-ES"/>
        </w:rPr>
        <w:t>Estudios con Reconocimiento de la Secretarí</w:t>
      </w:r>
      <w:r w:rsidRPr="00A320F5">
        <w:rPr>
          <w:sz w:val="20"/>
          <w:szCs w:val="20"/>
          <w:lang w:val="es-ES"/>
        </w:rPr>
        <w:t>a de E</w:t>
      </w:r>
      <w:r w:rsidR="00EA6F80" w:rsidRPr="00A320F5">
        <w:rPr>
          <w:sz w:val="20"/>
          <w:szCs w:val="20"/>
          <w:lang w:val="es-ES"/>
        </w:rPr>
        <w:t xml:space="preserve">ducación </w:t>
      </w:r>
      <w:r w:rsidR="00572B14" w:rsidRPr="00A320F5">
        <w:rPr>
          <w:sz w:val="20"/>
          <w:szCs w:val="20"/>
          <w:lang w:val="es-ES"/>
        </w:rPr>
        <w:t>y Cu</w:t>
      </w:r>
      <w:r w:rsidR="00CB262C" w:rsidRPr="00A320F5">
        <w:rPr>
          <w:sz w:val="20"/>
          <w:szCs w:val="20"/>
          <w:lang w:val="es-ES"/>
        </w:rPr>
        <w:t>l</w:t>
      </w:r>
      <w:r w:rsidR="00572B14" w:rsidRPr="00A320F5">
        <w:rPr>
          <w:sz w:val="20"/>
          <w:szCs w:val="20"/>
          <w:lang w:val="es-ES"/>
        </w:rPr>
        <w:t>tura</w:t>
      </w:r>
      <w:r w:rsidR="00EA6F80" w:rsidRPr="00A320F5">
        <w:rPr>
          <w:sz w:val="20"/>
          <w:szCs w:val="20"/>
          <w:lang w:val="es-ES"/>
        </w:rPr>
        <w:t xml:space="preserve"> del </w:t>
      </w:r>
      <w:r w:rsidR="00572B14" w:rsidRPr="00A320F5">
        <w:rPr>
          <w:sz w:val="20"/>
          <w:szCs w:val="20"/>
          <w:lang w:val="es-ES"/>
        </w:rPr>
        <w:t>Edo</w:t>
      </w:r>
      <w:r w:rsidRPr="00A320F5">
        <w:rPr>
          <w:sz w:val="20"/>
          <w:szCs w:val="20"/>
          <w:lang w:val="es-ES"/>
        </w:rPr>
        <w:t>.</w:t>
      </w:r>
      <w:r w:rsidR="00572B14" w:rsidRPr="00A320F5">
        <w:rPr>
          <w:sz w:val="20"/>
          <w:szCs w:val="20"/>
          <w:lang w:val="es-ES"/>
        </w:rPr>
        <w:t xml:space="preserve"> De Chihuahua</w:t>
      </w:r>
    </w:p>
    <w:p w:rsidR="00695898" w:rsidRPr="00A320F5" w:rsidRDefault="00695898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bookmarkStart w:id="0" w:name="_GoBack"/>
      <w:bookmarkEnd w:id="0"/>
    </w:p>
    <w:p w:rsidR="004F2EE3" w:rsidRPr="00A320F5" w:rsidRDefault="00EA6F80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Pr="00A320F5">
        <w:rPr>
          <w:sz w:val="20"/>
          <w:szCs w:val="20"/>
          <w:lang w:val="es-ES"/>
        </w:rPr>
        <w:tab/>
        <w:t>Institución en México qu</w:t>
      </w:r>
      <w:r w:rsidR="004F2EE3" w:rsidRPr="00A320F5">
        <w:rPr>
          <w:sz w:val="20"/>
          <w:szCs w:val="20"/>
          <w:lang w:val="es-ES"/>
        </w:rPr>
        <w:t xml:space="preserve">e ofrece la </w:t>
      </w:r>
      <w:r w:rsidR="004F2EE3" w:rsidRPr="00A320F5">
        <w:rPr>
          <w:iCs/>
          <w:sz w:val="20"/>
          <w:szCs w:val="20"/>
          <w:lang w:val="es-ES"/>
        </w:rPr>
        <w:t>Carrera</w:t>
      </w:r>
      <w:r w:rsidR="004F2EE3" w:rsidRPr="00A320F5">
        <w:rPr>
          <w:i/>
          <w:iCs/>
          <w:sz w:val="20"/>
          <w:szCs w:val="20"/>
          <w:lang w:val="es-ES"/>
        </w:rPr>
        <w:t xml:space="preserve"> </w:t>
      </w:r>
      <w:r w:rsidR="004F2EE3" w:rsidRPr="00A320F5">
        <w:rPr>
          <w:sz w:val="20"/>
          <w:szCs w:val="20"/>
          <w:lang w:val="es-ES"/>
        </w:rPr>
        <w:t>de:</w:t>
      </w:r>
    </w:p>
    <w:p w:rsidR="004F2EE3" w:rsidRPr="00A320F5" w:rsidRDefault="004F2EE3">
      <w:pPr>
        <w:pStyle w:val="p5"/>
        <w:tabs>
          <w:tab w:val="left" w:pos="629"/>
        </w:tabs>
        <w:spacing w:line="240" w:lineRule="auto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TECNICO PROFESIONAL FOLKLORISTA EN DANZA MEXICANA</w:t>
      </w:r>
    </w:p>
    <w:p w:rsidR="00695898" w:rsidRPr="00A320F5" w:rsidRDefault="00695898">
      <w:pPr>
        <w:pStyle w:val="p5"/>
        <w:tabs>
          <w:tab w:val="left" w:pos="629"/>
        </w:tabs>
        <w:spacing w:line="240" w:lineRule="auto"/>
        <w:ind w:left="629"/>
        <w:rPr>
          <w:sz w:val="20"/>
          <w:szCs w:val="20"/>
          <w:lang w:val="es-ES"/>
        </w:rPr>
      </w:pPr>
    </w:p>
    <w:p w:rsidR="004F2EE3" w:rsidRPr="00A320F5" w:rsidRDefault="004F2EE3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Pr="00A320F5">
        <w:rPr>
          <w:sz w:val="20"/>
          <w:szCs w:val="20"/>
          <w:lang w:val="es-ES"/>
        </w:rPr>
        <w:tab/>
        <w:t>Fundada en</w:t>
      </w:r>
      <w:r w:rsidR="00EA6F80" w:rsidRPr="00A320F5">
        <w:rPr>
          <w:sz w:val="20"/>
          <w:szCs w:val="20"/>
          <w:lang w:val="es-ES"/>
        </w:rPr>
        <w:t xml:space="preserve"> 1972 por el </w:t>
      </w:r>
      <w:r w:rsidR="004D56E8" w:rsidRPr="00A320F5">
        <w:rPr>
          <w:sz w:val="20"/>
          <w:szCs w:val="20"/>
          <w:lang w:val="es-ES"/>
        </w:rPr>
        <w:t>Prof.</w:t>
      </w:r>
      <w:r w:rsidR="00EA6F80" w:rsidRPr="00A320F5">
        <w:rPr>
          <w:sz w:val="20"/>
          <w:szCs w:val="20"/>
          <w:lang w:val="es-ES"/>
        </w:rPr>
        <w:t xml:space="preserve"> José de Jesú</w:t>
      </w:r>
      <w:r w:rsidRPr="00A320F5">
        <w:rPr>
          <w:sz w:val="20"/>
          <w:szCs w:val="20"/>
          <w:lang w:val="es-ES"/>
        </w:rPr>
        <w:t>s Dom</w:t>
      </w:r>
      <w:r w:rsidR="00EA6F80" w:rsidRPr="00A320F5">
        <w:rPr>
          <w:sz w:val="20"/>
          <w:szCs w:val="20"/>
          <w:lang w:val="es-ES"/>
        </w:rPr>
        <w:t>í</w:t>
      </w:r>
      <w:r w:rsidRPr="00A320F5">
        <w:rPr>
          <w:sz w:val="20"/>
          <w:szCs w:val="20"/>
          <w:lang w:val="es-ES"/>
        </w:rPr>
        <w:t>nguez y Torres.</w:t>
      </w:r>
    </w:p>
    <w:p w:rsidR="00695898" w:rsidRPr="00A320F5" w:rsidRDefault="00695898">
      <w:pPr>
        <w:pStyle w:val="p4"/>
        <w:spacing w:line="300" w:lineRule="exact"/>
        <w:ind w:left="629"/>
        <w:rPr>
          <w:sz w:val="20"/>
          <w:szCs w:val="20"/>
          <w:lang w:val="es-ES"/>
        </w:rPr>
      </w:pPr>
    </w:p>
    <w:p w:rsidR="004F2EE3" w:rsidRPr="00A320F5" w:rsidRDefault="004F2EE3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Pr="00A320F5">
        <w:rPr>
          <w:sz w:val="20"/>
          <w:szCs w:val="20"/>
          <w:lang w:val="es-ES"/>
        </w:rPr>
        <w:tab/>
        <w:t xml:space="preserve">Cuenta en su organización con </w:t>
      </w:r>
      <w:r w:rsidR="00CB262C" w:rsidRPr="00A320F5">
        <w:rPr>
          <w:sz w:val="20"/>
          <w:szCs w:val="20"/>
          <w:lang w:val="es-ES"/>
        </w:rPr>
        <w:t>varios</w:t>
      </w:r>
      <w:r w:rsidRPr="00A320F5">
        <w:rPr>
          <w:sz w:val="20"/>
          <w:szCs w:val="20"/>
          <w:lang w:val="es-ES"/>
        </w:rPr>
        <w:t xml:space="preserve"> Grupos Infantiles (de </w:t>
      </w:r>
      <w:smartTag w:uri="urn:schemas-microsoft-com:office:smarttags" w:element="metricconverter">
        <w:smartTagPr>
          <w:attr w:name="ProductID" w:val="6 a"/>
        </w:smartTagPr>
        <w:r w:rsidRPr="00A320F5">
          <w:rPr>
            <w:sz w:val="20"/>
            <w:szCs w:val="20"/>
            <w:lang w:val="es-ES"/>
          </w:rPr>
          <w:t>6 a</w:t>
        </w:r>
      </w:smartTag>
      <w:r w:rsidRPr="00A320F5">
        <w:rPr>
          <w:sz w:val="20"/>
          <w:szCs w:val="20"/>
          <w:lang w:val="es-ES"/>
        </w:rPr>
        <w:t xml:space="preserve"> 12 </w:t>
      </w:r>
      <w:r w:rsidR="004D56E8" w:rsidRPr="00A320F5">
        <w:rPr>
          <w:sz w:val="20"/>
          <w:szCs w:val="20"/>
          <w:lang w:val="es-ES"/>
        </w:rPr>
        <w:t>años)</w:t>
      </w:r>
      <w:r w:rsidRPr="00A320F5">
        <w:rPr>
          <w:sz w:val="20"/>
          <w:szCs w:val="20"/>
          <w:lang w:val="es-ES"/>
        </w:rPr>
        <w:t xml:space="preserve">, </w:t>
      </w:r>
      <w:r w:rsidR="004C60B9" w:rsidRPr="00A320F5">
        <w:rPr>
          <w:sz w:val="20"/>
          <w:szCs w:val="20"/>
          <w:lang w:val="es-ES"/>
        </w:rPr>
        <w:t>1 Juvenil</w:t>
      </w:r>
      <w:r w:rsidRPr="00A320F5">
        <w:rPr>
          <w:sz w:val="20"/>
          <w:szCs w:val="20"/>
          <w:lang w:val="es-ES"/>
        </w:rPr>
        <w:t xml:space="preserve"> de (</w:t>
      </w:r>
      <w:smartTag w:uri="urn:schemas-microsoft-com:office:smarttags" w:element="metricconverter">
        <w:smartTagPr>
          <w:attr w:name="ProductID" w:val="13 a"/>
        </w:smartTagPr>
        <w:r w:rsidRPr="00A320F5">
          <w:rPr>
            <w:sz w:val="20"/>
            <w:szCs w:val="20"/>
            <w:lang w:val="es-ES"/>
          </w:rPr>
          <w:t>13 a</w:t>
        </w:r>
      </w:smartTag>
      <w:r w:rsidR="00EA6F80" w:rsidRPr="00A320F5">
        <w:rPr>
          <w:sz w:val="20"/>
          <w:szCs w:val="20"/>
          <w:lang w:val="es-ES"/>
        </w:rPr>
        <w:t xml:space="preserve"> 17 años) y una Compañí</w:t>
      </w:r>
      <w:r w:rsidRPr="00A320F5">
        <w:rPr>
          <w:sz w:val="20"/>
          <w:szCs w:val="20"/>
          <w:lang w:val="es-ES"/>
        </w:rPr>
        <w:t xml:space="preserve">a Internacional </w:t>
      </w:r>
      <w:r w:rsidR="004D56E8" w:rsidRPr="00A320F5">
        <w:rPr>
          <w:sz w:val="20"/>
          <w:szCs w:val="20"/>
          <w:lang w:val="es-ES"/>
        </w:rPr>
        <w:t>(de</w:t>
      </w:r>
      <w:r w:rsidRPr="00A320F5">
        <w:rPr>
          <w:sz w:val="20"/>
          <w:szCs w:val="20"/>
          <w:lang w:val="es-ES"/>
        </w:rPr>
        <w:t xml:space="preserve"> 18 años en adelante)</w:t>
      </w:r>
    </w:p>
    <w:p w:rsidR="00695898" w:rsidRPr="00A320F5" w:rsidRDefault="00695898">
      <w:pPr>
        <w:pStyle w:val="p4"/>
        <w:spacing w:line="300" w:lineRule="exact"/>
        <w:ind w:left="629"/>
        <w:rPr>
          <w:sz w:val="20"/>
          <w:szCs w:val="20"/>
          <w:lang w:val="es-ES"/>
        </w:rPr>
      </w:pPr>
    </w:p>
    <w:p w:rsidR="004F2EE3" w:rsidRPr="00A320F5" w:rsidRDefault="004F2EE3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Pr="00A320F5">
        <w:rPr>
          <w:sz w:val="20"/>
          <w:szCs w:val="20"/>
          <w:lang w:val="es-ES"/>
        </w:rPr>
        <w:tab/>
        <w:t>Catalogada dentr</w:t>
      </w:r>
      <w:r w:rsidR="00EA6F80" w:rsidRPr="00A320F5">
        <w:rPr>
          <w:sz w:val="20"/>
          <w:szCs w:val="20"/>
          <w:lang w:val="es-ES"/>
        </w:rPr>
        <w:t>o de los 6 mejores Grupos Folklór</w:t>
      </w:r>
      <w:r w:rsidR="004C60B9" w:rsidRPr="00A320F5">
        <w:rPr>
          <w:sz w:val="20"/>
          <w:szCs w:val="20"/>
          <w:lang w:val="es-ES"/>
        </w:rPr>
        <w:t>icos de México en los últimos 25</w:t>
      </w:r>
      <w:r w:rsidR="00EA6F80" w:rsidRPr="00A320F5">
        <w:rPr>
          <w:sz w:val="20"/>
          <w:szCs w:val="20"/>
          <w:lang w:val="es-ES"/>
        </w:rPr>
        <w:t xml:space="preserve"> añ</w:t>
      </w:r>
      <w:r w:rsidRPr="00A320F5">
        <w:rPr>
          <w:sz w:val="20"/>
          <w:szCs w:val="20"/>
          <w:lang w:val="es-ES"/>
        </w:rPr>
        <w:t>os.</w:t>
      </w:r>
    </w:p>
    <w:p w:rsidR="00695898" w:rsidRPr="00A320F5" w:rsidRDefault="00695898">
      <w:pPr>
        <w:pStyle w:val="p4"/>
        <w:spacing w:line="300" w:lineRule="exact"/>
        <w:ind w:left="629"/>
        <w:rPr>
          <w:sz w:val="20"/>
          <w:szCs w:val="20"/>
          <w:lang w:val="es-ES"/>
        </w:rPr>
      </w:pPr>
    </w:p>
    <w:p w:rsidR="00695898" w:rsidRPr="00A320F5" w:rsidRDefault="004F2EE3" w:rsidP="00A320F5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Pr="00A320F5">
        <w:rPr>
          <w:sz w:val="20"/>
          <w:szCs w:val="20"/>
          <w:lang w:val="es-ES"/>
        </w:rPr>
        <w:tab/>
        <w:t xml:space="preserve">Respaldada por el FONADAN (Institución Gubernamental) como Promotora a Nivel </w:t>
      </w:r>
      <w:r w:rsidR="00EA6F80" w:rsidRPr="00A320F5">
        <w:rPr>
          <w:sz w:val="20"/>
          <w:szCs w:val="20"/>
          <w:lang w:val="es-ES"/>
        </w:rPr>
        <w:t>Nacional de Danzas y Bailes del Estado de</w:t>
      </w:r>
      <w:r w:rsidRPr="00A320F5">
        <w:rPr>
          <w:sz w:val="20"/>
          <w:szCs w:val="20"/>
          <w:lang w:val="es-ES"/>
        </w:rPr>
        <w:t xml:space="preserve"> Chihuahua</w:t>
      </w:r>
    </w:p>
    <w:p w:rsidR="004F2EE3" w:rsidRPr="00A320F5" w:rsidRDefault="004F2EE3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="004C60B9" w:rsidRPr="00A320F5">
        <w:rPr>
          <w:sz w:val="20"/>
          <w:szCs w:val="20"/>
          <w:lang w:val="es-ES"/>
        </w:rPr>
        <w:tab/>
        <w:t>Campeones Nacionales Infantiles</w:t>
      </w:r>
    </w:p>
    <w:p w:rsidR="00695898" w:rsidRPr="00A320F5" w:rsidRDefault="00695898">
      <w:pPr>
        <w:pStyle w:val="p4"/>
        <w:spacing w:line="300" w:lineRule="exact"/>
        <w:ind w:left="629"/>
        <w:rPr>
          <w:sz w:val="20"/>
          <w:szCs w:val="20"/>
          <w:lang w:val="es-ES"/>
        </w:rPr>
      </w:pPr>
    </w:p>
    <w:p w:rsidR="004F2EE3" w:rsidRPr="00A320F5" w:rsidRDefault="00EA6F80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Pr="00A320F5">
        <w:rPr>
          <w:sz w:val="20"/>
          <w:szCs w:val="20"/>
          <w:lang w:val="es-ES"/>
        </w:rPr>
        <w:tab/>
        <w:t>Campeones Nacionales del Instituto Nacional de la</w:t>
      </w:r>
      <w:r w:rsidR="004F2EE3" w:rsidRPr="00A320F5">
        <w:rPr>
          <w:sz w:val="20"/>
          <w:szCs w:val="20"/>
          <w:lang w:val="es-ES"/>
        </w:rPr>
        <w:t xml:space="preserve"> Juventud Mexicana</w:t>
      </w:r>
      <w:r w:rsidR="004D56E8" w:rsidRPr="00A320F5">
        <w:rPr>
          <w:sz w:val="20"/>
          <w:szCs w:val="20"/>
          <w:lang w:val="es-ES"/>
        </w:rPr>
        <w:t>. (Jóvenes</w:t>
      </w:r>
      <w:r w:rsidR="004F2EE3" w:rsidRPr="00A320F5">
        <w:rPr>
          <w:sz w:val="20"/>
          <w:szCs w:val="20"/>
          <w:lang w:val="es-ES"/>
        </w:rPr>
        <w:t xml:space="preserve"> de </w:t>
      </w:r>
      <w:smartTag w:uri="urn:schemas-microsoft-com:office:smarttags" w:element="metricconverter">
        <w:smartTagPr>
          <w:attr w:name="ProductID" w:val="15 a"/>
        </w:smartTagPr>
        <w:r w:rsidR="004F2EE3" w:rsidRPr="00A320F5">
          <w:rPr>
            <w:sz w:val="20"/>
            <w:szCs w:val="20"/>
            <w:lang w:val="es-ES"/>
          </w:rPr>
          <w:t>15 a</w:t>
        </w:r>
      </w:smartTag>
      <w:r w:rsidR="004F2EE3" w:rsidRPr="00A320F5">
        <w:rPr>
          <w:sz w:val="20"/>
          <w:szCs w:val="20"/>
          <w:lang w:val="es-ES"/>
        </w:rPr>
        <w:t xml:space="preserve"> 21 altos)</w:t>
      </w:r>
    </w:p>
    <w:p w:rsidR="00695898" w:rsidRPr="00A320F5" w:rsidRDefault="00695898">
      <w:pPr>
        <w:pStyle w:val="p4"/>
        <w:spacing w:line="300" w:lineRule="exact"/>
        <w:ind w:left="629"/>
        <w:rPr>
          <w:sz w:val="20"/>
          <w:szCs w:val="20"/>
          <w:lang w:val="es-ES"/>
        </w:rPr>
      </w:pPr>
    </w:p>
    <w:p w:rsidR="004F2EE3" w:rsidRPr="00A320F5" w:rsidRDefault="004F2EE3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Pr="00A320F5">
        <w:rPr>
          <w:sz w:val="20"/>
          <w:szCs w:val="20"/>
          <w:lang w:val="es-ES"/>
        </w:rPr>
        <w:tab/>
        <w:t xml:space="preserve">Campeones Nacionales de Los Juegos </w:t>
      </w:r>
      <w:r w:rsidR="004D56E8" w:rsidRPr="00A320F5">
        <w:rPr>
          <w:sz w:val="20"/>
          <w:szCs w:val="20"/>
          <w:lang w:val="es-ES"/>
        </w:rPr>
        <w:t>“Ricardo</w:t>
      </w:r>
      <w:r w:rsidR="00EA6F80" w:rsidRPr="00A320F5">
        <w:rPr>
          <w:sz w:val="20"/>
          <w:szCs w:val="20"/>
          <w:lang w:val="es-ES"/>
        </w:rPr>
        <w:t xml:space="preserve"> Flores Magón </w:t>
      </w:r>
      <w:r w:rsidR="004D56E8" w:rsidRPr="00A320F5">
        <w:rPr>
          <w:sz w:val="20"/>
          <w:szCs w:val="20"/>
          <w:lang w:val="es-ES"/>
        </w:rPr>
        <w:t>“(</w:t>
      </w:r>
      <w:r w:rsidRPr="00A320F5">
        <w:rPr>
          <w:sz w:val="20"/>
          <w:szCs w:val="20"/>
          <w:lang w:val="es-ES"/>
        </w:rPr>
        <w:t>Para trabajadores)</w:t>
      </w:r>
    </w:p>
    <w:p w:rsidR="00695898" w:rsidRPr="00A320F5" w:rsidRDefault="00695898">
      <w:pPr>
        <w:pStyle w:val="p4"/>
        <w:spacing w:line="300" w:lineRule="exact"/>
        <w:ind w:left="629"/>
        <w:rPr>
          <w:sz w:val="20"/>
          <w:szCs w:val="20"/>
          <w:lang w:val="es-ES"/>
        </w:rPr>
      </w:pPr>
    </w:p>
    <w:p w:rsidR="004F2EE3" w:rsidRPr="00A320F5" w:rsidRDefault="004D56E8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Pr="00A320F5">
        <w:rPr>
          <w:sz w:val="20"/>
          <w:szCs w:val="20"/>
          <w:lang w:val="es-ES"/>
        </w:rPr>
        <w:tab/>
        <w:t xml:space="preserve">Campeones Nacionales </w:t>
      </w:r>
      <w:r>
        <w:rPr>
          <w:sz w:val="20"/>
          <w:szCs w:val="20"/>
          <w:lang w:val="es-ES"/>
        </w:rPr>
        <w:t>de "Huapango"</w:t>
      </w:r>
      <w:r w:rsidRPr="00A320F5">
        <w:rPr>
          <w:sz w:val="20"/>
          <w:szCs w:val="20"/>
          <w:lang w:val="es-ES"/>
        </w:rPr>
        <w:t>, en San Joaquín Querétaro, México.</w:t>
      </w:r>
    </w:p>
    <w:p w:rsidR="00695898" w:rsidRPr="00A320F5" w:rsidRDefault="00695898">
      <w:pPr>
        <w:pStyle w:val="p4"/>
        <w:spacing w:line="300" w:lineRule="exact"/>
        <w:ind w:left="629"/>
        <w:rPr>
          <w:sz w:val="20"/>
          <w:szCs w:val="20"/>
          <w:lang w:val="es-ES"/>
        </w:rPr>
      </w:pPr>
    </w:p>
    <w:p w:rsidR="004F2EE3" w:rsidRPr="00A320F5" w:rsidRDefault="004F2EE3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Pr="00A320F5">
        <w:rPr>
          <w:sz w:val="20"/>
          <w:szCs w:val="20"/>
          <w:lang w:val="es-ES"/>
        </w:rPr>
        <w:tab/>
        <w:t>Campeones Nacionales de La Muestra de Danzas Mexicanas del Instituto Mexicano del Seguro Social</w:t>
      </w:r>
    </w:p>
    <w:p w:rsidR="00695898" w:rsidRPr="00A320F5" w:rsidRDefault="00695898">
      <w:pPr>
        <w:pStyle w:val="p4"/>
        <w:spacing w:line="300" w:lineRule="exact"/>
        <w:ind w:left="629"/>
        <w:rPr>
          <w:sz w:val="20"/>
          <w:szCs w:val="20"/>
          <w:lang w:val="es-ES"/>
        </w:rPr>
      </w:pPr>
    </w:p>
    <w:p w:rsidR="004F2EE3" w:rsidRPr="00A320F5" w:rsidRDefault="004F2EE3">
      <w:pPr>
        <w:pStyle w:val="p4"/>
        <w:spacing w:line="300" w:lineRule="exact"/>
        <w:ind w:left="629" w:right="-90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Pr="00A320F5">
        <w:rPr>
          <w:sz w:val="20"/>
          <w:szCs w:val="20"/>
          <w:lang w:val="es-ES"/>
        </w:rPr>
        <w:tab/>
        <w:t xml:space="preserve">Grupo Representativo del Estado de </w:t>
      </w:r>
      <w:r w:rsidR="004D56E8" w:rsidRPr="00A320F5">
        <w:rPr>
          <w:sz w:val="20"/>
          <w:szCs w:val="20"/>
          <w:lang w:val="es-ES"/>
        </w:rPr>
        <w:t>Chihuahua, México,</w:t>
      </w:r>
      <w:r w:rsidRPr="00A320F5">
        <w:rPr>
          <w:sz w:val="20"/>
          <w:szCs w:val="20"/>
          <w:lang w:val="es-ES"/>
        </w:rPr>
        <w:t xml:space="preserve"> </w:t>
      </w:r>
      <w:r w:rsidR="00EA6F80" w:rsidRPr="00A320F5">
        <w:rPr>
          <w:sz w:val="20"/>
          <w:szCs w:val="20"/>
          <w:lang w:val="es-ES"/>
        </w:rPr>
        <w:t>en mú</w:t>
      </w:r>
      <w:r w:rsidRPr="00A320F5">
        <w:rPr>
          <w:sz w:val="20"/>
          <w:szCs w:val="20"/>
          <w:lang w:val="es-ES"/>
        </w:rPr>
        <w:t>ltiples eventos relacionados con el Folklore Mexicano</w:t>
      </w:r>
    </w:p>
    <w:p w:rsidR="00695898" w:rsidRPr="00A320F5" w:rsidRDefault="00695898">
      <w:pPr>
        <w:pStyle w:val="p4"/>
        <w:spacing w:line="300" w:lineRule="exact"/>
        <w:ind w:left="629" w:right="-90"/>
        <w:rPr>
          <w:sz w:val="20"/>
          <w:szCs w:val="20"/>
          <w:lang w:val="es-ES"/>
        </w:rPr>
      </w:pPr>
    </w:p>
    <w:p w:rsidR="004F2EE3" w:rsidRPr="00A320F5" w:rsidRDefault="004F2EE3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Pr="00A320F5">
        <w:rPr>
          <w:sz w:val="20"/>
          <w:szCs w:val="20"/>
          <w:lang w:val="es-ES"/>
        </w:rPr>
        <w:tab/>
        <w:t xml:space="preserve">Grupo Representativo del Estado de </w:t>
      </w:r>
      <w:r w:rsidR="004D56E8" w:rsidRPr="00A320F5">
        <w:rPr>
          <w:sz w:val="20"/>
          <w:szCs w:val="20"/>
          <w:lang w:val="es-ES"/>
        </w:rPr>
        <w:t>Chihuahua,</w:t>
      </w:r>
      <w:r w:rsidRPr="00A320F5">
        <w:rPr>
          <w:sz w:val="20"/>
          <w:szCs w:val="20"/>
          <w:lang w:val="es-ES"/>
        </w:rPr>
        <w:t xml:space="preserve"> en el Programa Cultural de las Fronteras.</w:t>
      </w:r>
    </w:p>
    <w:p w:rsidR="00695898" w:rsidRPr="00A320F5" w:rsidRDefault="00695898">
      <w:pPr>
        <w:pStyle w:val="p4"/>
        <w:spacing w:line="300" w:lineRule="exact"/>
        <w:ind w:left="629"/>
        <w:rPr>
          <w:sz w:val="20"/>
          <w:szCs w:val="20"/>
          <w:lang w:val="es-ES"/>
        </w:rPr>
      </w:pPr>
    </w:p>
    <w:p w:rsidR="004F2EE3" w:rsidRPr="00A320F5" w:rsidRDefault="004F2EE3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Pr="00A320F5">
        <w:rPr>
          <w:sz w:val="20"/>
          <w:szCs w:val="20"/>
          <w:lang w:val="es-ES"/>
        </w:rPr>
        <w:tab/>
        <w:t xml:space="preserve">Grupo Representativo de </w:t>
      </w:r>
      <w:r w:rsidR="004D56E8" w:rsidRPr="00A320F5">
        <w:rPr>
          <w:sz w:val="20"/>
          <w:szCs w:val="20"/>
          <w:lang w:val="es-ES"/>
        </w:rPr>
        <w:t>MEXICO,</w:t>
      </w:r>
      <w:r w:rsidRPr="00A320F5">
        <w:rPr>
          <w:sz w:val="20"/>
          <w:szCs w:val="20"/>
          <w:lang w:val="es-ES"/>
        </w:rPr>
        <w:t xml:space="preserve"> en diferentes Festivales Internacionales </w:t>
      </w:r>
      <w:r w:rsidR="00EA6F80" w:rsidRPr="00A320F5">
        <w:rPr>
          <w:sz w:val="20"/>
          <w:szCs w:val="20"/>
          <w:lang w:val="es-ES"/>
        </w:rPr>
        <w:t xml:space="preserve"> y Mundiales </w:t>
      </w:r>
      <w:r w:rsidRPr="00A320F5">
        <w:rPr>
          <w:sz w:val="20"/>
          <w:szCs w:val="20"/>
          <w:lang w:val="es-ES"/>
        </w:rPr>
        <w:t>de Folklore,</w:t>
      </w:r>
    </w:p>
    <w:p w:rsidR="00695898" w:rsidRPr="00A320F5" w:rsidRDefault="00695898">
      <w:pPr>
        <w:pStyle w:val="p4"/>
        <w:spacing w:line="300" w:lineRule="exact"/>
        <w:ind w:left="629"/>
        <w:rPr>
          <w:sz w:val="20"/>
          <w:szCs w:val="20"/>
          <w:lang w:val="es-ES"/>
        </w:rPr>
      </w:pPr>
    </w:p>
    <w:p w:rsidR="004F2EE3" w:rsidRPr="00A320F5" w:rsidRDefault="004F2EE3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Pr="00A320F5">
        <w:rPr>
          <w:sz w:val="20"/>
          <w:szCs w:val="20"/>
          <w:lang w:val="es-ES"/>
        </w:rPr>
        <w:tab/>
        <w:t>Instituc</w:t>
      </w:r>
      <w:r w:rsidR="00EA6F80" w:rsidRPr="00A320F5">
        <w:rPr>
          <w:sz w:val="20"/>
          <w:szCs w:val="20"/>
          <w:lang w:val="es-ES"/>
        </w:rPr>
        <w:t>ión Asesora y Organizadora de mú</w:t>
      </w:r>
      <w:r w:rsidRPr="00A320F5">
        <w:rPr>
          <w:sz w:val="20"/>
          <w:szCs w:val="20"/>
          <w:lang w:val="es-ES"/>
        </w:rPr>
        <w:t>ltiples Concursos Nacionales de Danza Mexicana</w:t>
      </w:r>
    </w:p>
    <w:p w:rsidR="00695898" w:rsidRPr="00A320F5" w:rsidRDefault="00695898">
      <w:pPr>
        <w:pStyle w:val="p4"/>
        <w:spacing w:line="300" w:lineRule="exact"/>
        <w:ind w:left="629"/>
        <w:rPr>
          <w:sz w:val="20"/>
          <w:szCs w:val="20"/>
          <w:lang w:val="es-ES"/>
        </w:rPr>
      </w:pPr>
    </w:p>
    <w:p w:rsidR="004F2EE3" w:rsidRPr="00A320F5" w:rsidRDefault="004F2EE3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Pr="00A320F5">
        <w:rPr>
          <w:sz w:val="20"/>
          <w:szCs w:val="20"/>
          <w:lang w:val="es-ES"/>
        </w:rPr>
        <w:tab/>
        <w:t>No</w:t>
      </w:r>
      <w:r w:rsidR="00EA6F80" w:rsidRPr="00A320F5">
        <w:rPr>
          <w:sz w:val="20"/>
          <w:szCs w:val="20"/>
          <w:lang w:val="es-ES"/>
        </w:rPr>
        <w:t>mbrada por varios Gobiernos de l</w:t>
      </w:r>
      <w:r w:rsidRPr="00A320F5">
        <w:rPr>
          <w:sz w:val="20"/>
          <w:szCs w:val="20"/>
          <w:lang w:val="es-ES"/>
        </w:rPr>
        <w:t>a Republica Asesora de Escuelas y Grupo</w:t>
      </w:r>
      <w:r w:rsidR="00EA6F80" w:rsidRPr="00A320F5">
        <w:rPr>
          <w:sz w:val="20"/>
          <w:szCs w:val="20"/>
          <w:lang w:val="es-ES"/>
        </w:rPr>
        <w:t>s Folklóricos Representativos de Mé</w:t>
      </w:r>
      <w:r w:rsidRPr="00A320F5">
        <w:rPr>
          <w:sz w:val="20"/>
          <w:szCs w:val="20"/>
          <w:lang w:val="es-ES"/>
        </w:rPr>
        <w:t>xico.</w:t>
      </w:r>
    </w:p>
    <w:p w:rsidR="00695898" w:rsidRPr="00A320F5" w:rsidRDefault="00695898">
      <w:pPr>
        <w:pStyle w:val="p4"/>
        <w:spacing w:line="300" w:lineRule="exact"/>
        <w:ind w:left="629"/>
        <w:rPr>
          <w:sz w:val="20"/>
          <w:szCs w:val="20"/>
          <w:lang w:val="es-ES"/>
        </w:rPr>
      </w:pPr>
    </w:p>
    <w:p w:rsidR="004F2EE3" w:rsidRPr="00A320F5" w:rsidRDefault="00EA6F80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Pr="00A320F5">
        <w:rPr>
          <w:sz w:val="20"/>
          <w:szCs w:val="20"/>
          <w:lang w:val="es-ES"/>
        </w:rPr>
        <w:tab/>
        <w:t>Única Institución de</w:t>
      </w:r>
      <w:r w:rsidR="004F2EE3" w:rsidRPr="00A320F5">
        <w:rPr>
          <w:sz w:val="20"/>
          <w:szCs w:val="20"/>
          <w:lang w:val="es-ES"/>
        </w:rPr>
        <w:t>l País que tiene</w:t>
      </w:r>
      <w:r w:rsidRPr="00A320F5">
        <w:rPr>
          <w:sz w:val="20"/>
          <w:szCs w:val="20"/>
          <w:lang w:val="es-ES"/>
        </w:rPr>
        <w:t xml:space="preserve"> montados y VIGENTES 5 Festivale</w:t>
      </w:r>
      <w:r w:rsidR="004F2EE3" w:rsidRPr="00A320F5">
        <w:rPr>
          <w:sz w:val="20"/>
          <w:szCs w:val="20"/>
          <w:lang w:val="es-ES"/>
        </w:rPr>
        <w:t xml:space="preserve">s </w:t>
      </w:r>
      <w:r w:rsidR="004D56E8" w:rsidRPr="00A320F5">
        <w:rPr>
          <w:sz w:val="20"/>
          <w:szCs w:val="20"/>
          <w:lang w:val="es-ES"/>
        </w:rPr>
        <w:t>Diferentes,</w:t>
      </w:r>
      <w:r w:rsidR="004F2EE3" w:rsidRPr="00A320F5">
        <w:rPr>
          <w:sz w:val="20"/>
          <w:szCs w:val="20"/>
          <w:lang w:val="es-ES"/>
        </w:rPr>
        <w:t xml:space="preserve"> con las Danzas y Bailes Represent</w:t>
      </w:r>
      <w:r w:rsidRPr="00A320F5">
        <w:rPr>
          <w:sz w:val="20"/>
          <w:szCs w:val="20"/>
          <w:lang w:val="es-ES"/>
        </w:rPr>
        <w:t>ativas de TODOS los Estados de la Repú</w:t>
      </w:r>
      <w:r w:rsidR="004F2EE3" w:rsidRPr="00A320F5">
        <w:rPr>
          <w:sz w:val="20"/>
          <w:szCs w:val="20"/>
          <w:lang w:val="es-ES"/>
        </w:rPr>
        <w:t>blica Mexicana.</w:t>
      </w:r>
    </w:p>
    <w:p w:rsidR="00695898" w:rsidRPr="00A320F5" w:rsidRDefault="00695898">
      <w:pPr>
        <w:pStyle w:val="p4"/>
        <w:spacing w:line="300" w:lineRule="exact"/>
        <w:ind w:left="629"/>
        <w:rPr>
          <w:sz w:val="20"/>
          <w:szCs w:val="20"/>
          <w:lang w:val="es-ES"/>
        </w:rPr>
      </w:pPr>
    </w:p>
    <w:p w:rsidR="004F2EE3" w:rsidRPr="00A320F5" w:rsidRDefault="004F2EE3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Pr="00A320F5">
        <w:rPr>
          <w:sz w:val="20"/>
          <w:szCs w:val="20"/>
          <w:lang w:val="es-ES"/>
        </w:rPr>
        <w:tab/>
        <w:t xml:space="preserve">Institución Asesora de </w:t>
      </w:r>
      <w:r w:rsidR="00EA6F80" w:rsidRPr="00A320F5">
        <w:rPr>
          <w:sz w:val="20"/>
          <w:szCs w:val="20"/>
          <w:lang w:val="es-ES"/>
        </w:rPr>
        <w:t>la Asociació</w:t>
      </w:r>
      <w:r w:rsidRPr="00A320F5">
        <w:rPr>
          <w:sz w:val="20"/>
          <w:szCs w:val="20"/>
          <w:lang w:val="es-ES"/>
        </w:rPr>
        <w:t>n Nacional</w:t>
      </w:r>
      <w:r w:rsidR="00EA6F80" w:rsidRPr="00A320F5">
        <w:rPr>
          <w:sz w:val="20"/>
          <w:szCs w:val="20"/>
          <w:lang w:val="es-ES"/>
        </w:rPr>
        <w:t xml:space="preserve"> dc Grupos Folkló</w:t>
      </w:r>
      <w:r w:rsidRPr="00A320F5">
        <w:rPr>
          <w:sz w:val="20"/>
          <w:szCs w:val="20"/>
          <w:lang w:val="es-ES"/>
        </w:rPr>
        <w:t>ricos Mexicanos en E.U.A.</w:t>
      </w:r>
    </w:p>
    <w:p w:rsidR="00695898" w:rsidRPr="00A320F5" w:rsidRDefault="00695898">
      <w:pPr>
        <w:pStyle w:val="p4"/>
        <w:spacing w:line="300" w:lineRule="exact"/>
        <w:ind w:left="629"/>
        <w:rPr>
          <w:sz w:val="20"/>
          <w:szCs w:val="20"/>
          <w:lang w:val="es-ES"/>
        </w:rPr>
      </w:pPr>
    </w:p>
    <w:p w:rsidR="00695898" w:rsidRPr="00A320F5" w:rsidRDefault="00EA6F80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Pr="00A320F5">
        <w:rPr>
          <w:sz w:val="20"/>
          <w:szCs w:val="20"/>
          <w:lang w:val="es-ES"/>
        </w:rPr>
        <w:tab/>
      </w:r>
      <w:r w:rsidR="004F2EE3" w:rsidRPr="00A320F5">
        <w:rPr>
          <w:sz w:val="20"/>
          <w:szCs w:val="20"/>
          <w:lang w:val="es-ES"/>
        </w:rPr>
        <w:t xml:space="preserve"> Institución que promueve los </w:t>
      </w:r>
      <w:r w:rsidR="004D56E8" w:rsidRPr="00A320F5">
        <w:rPr>
          <w:sz w:val="20"/>
          <w:szCs w:val="20"/>
          <w:lang w:val="es-ES"/>
        </w:rPr>
        <w:t>Vestuarios, la</w:t>
      </w:r>
      <w:r w:rsidRPr="00A320F5">
        <w:rPr>
          <w:sz w:val="20"/>
          <w:szCs w:val="20"/>
          <w:lang w:val="es-ES"/>
        </w:rPr>
        <w:t xml:space="preserve"> </w:t>
      </w:r>
      <w:r w:rsidR="004D56E8" w:rsidRPr="00A320F5">
        <w:rPr>
          <w:sz w:val="20"/>
          <w:szCs w:val="20"/>
          <w:lang w:val="es-ES"/>
        </w:rPr>
        <w:t>Música,</w:t>
      </w:r>
      <w:r w:rsidR="004F2EE3" w:rsidRPr="00A320F5">
        <w:rPr>
          <w:sz w:val="20"/>
          <w:szCs w:val="20"/>
          <w:lang w:val="es-ES"/>
        </w:rPr>
        <w:t xml:space="preserve"> </w:t>
      </w:r>
      <w:r w:rsidRPr="00A320F5">
        <w:rPr>
          <w:sz w:val="20"/>
          <w:szCs w:val="20"/>
          <w:lang w:val="es-ES"/>
        </w:rPr>
        <w:t>Danzas Indígenas y Bailes Mestizos Folkló</w:t>
      </w:r>
      <w:r w:rsidR="004F2EE3" w:rsidRPr="00A320F5">
        <w:rPr>
          <w:sz w:val="20"/>
          <w:szCs w:val="20"/>
          <w:lang w:val="es-ES"/>
        </w:rPr>
        <w:t xml:space="preserve">ricos </w:t>
      </w:r>
    </w:p>
    <w:p w:rsidR="004F2EE3" w:rsidRPr="00A320F5" w:rsidRDefault="00695898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ab/>
      </w:r>
      <w:r w:rsidR="004D56E8" w:rsidRPr="00A320F5">
        <w:rPr>
          <w:sz w:val="20"/>
          <w:szCs w:val="20"/>
          <w:lang w:val="es-ES"/>
        </w:rPr>
        <w:t>Mexicanos,</w:t>
      </w:r>
      <w:r w:rsidR="004F2EE3" w:rsidRPr="00A320F5">
        <w:rPr>
          <w:sz w:val="20"/>
          <w:szCs w:val="20"/>
          <w:lang w:val="es-ES"/>
        </w:rPr>
        <w:t xml:space="preserve"> en materiales Didácticos en Videos, y CDs.</w:t>
      </w:r>
    </w:p>
    <w:p w:rsidR="00695898" w:rsidRPr="00A320F5" w:rsidRDefault="00695898">
      <w:pPr>
        <w:pStyle w:val="p4"/>
        <w:spacing w:line="300" w:lineRule="exact"/>
        <w:ind w:left="629"/>
        <w:rPr>
          <w:sz w:val="20"/>
          <w:szCs w:val="20"/>
          <w:lang w:val="es-ES"/>
        </w:rPr>
      </w:pPr>
    </w:p>
    <w:p w:rsidR="004F2EE3" w:rsidRPr="00A320F5" w:rsidRDefault="004F2EE3" w:rsidP="00A320F5">
      <w:pPr>
        <w:pStyle w:val="p4"/>
        <w:spacing w:line="300" w:lineRule="exact"/>
        <w:ind w:left="629"/>
        <w:rPr>
          <w:sz w:val="20"/>
          <w:szCs w:val="20"/>
          <w:lang w:val="es-ES"/>
        </w:rPr>
      </w:pPr>
      <w:r w:rsidRPr="00A320F5">
        <w:rPr>
          <w:sz w:val="20"/>
          <w:szCs w:val="20"/>
          <w:lang w:val="es-ES"/>
        </w:rPr>
        <w:t>•</w:t>
      </w:r>
      <w:r w:rsidRPr="00A320F5">
        <w:rPr>
          <w:sz w:val="20"/>
          <w:szCs w:val="20"/>
          <w:lang w:val="es-ES"/>
        </w:rPr>
        <w:tab/>
        <w:t>Institución que se dedica</w:t>
      </w:r>
      <w:r w:rsidR="00EA6F80" w:rsidRPr="00A320F5">
        <w:rPr>
          <w:sz w:val="20"/>
          <w:szCs w:val="20"/>
          <w:lang w:val="es-ES"/>
        </w:rPr>
        <w:t xml:space="preserve"> a Promover los Vestuarios de México c</w:t>
      </w:r>
      <w:r w:rsidRPr="00A320F5">
        <w:rPr>
          <w:sz w:val="20"/>
          <w:szCs w:val="20"/>
          <w:lang w:val="es-ES"/>
        </w:rPr>
        <w:t>on Exposiciones y presenta</w:t>
      </w:r>
      <w:r w:rsidR="00EA6F80" w:rsidRPr="00A320F5">
        <w:rPr>
          <w:sz w:val="20"/>
          <w:szCs w:val="20"/>
          <w:lang w:val="es-ES"/>
        </w:rPr>
        <w:t>c</w:t>
      </w:r>
      <w:r w:rsidRPr="00A320F5">
        <w:rPr>
          <w:sz w:val="20"/>
          <w:szCs w:val="20"/>
          <w:lang w:val="es-ES"/>
        </w:rPr>
        <w:t>iones en Pasarela</w:t>
      </w:r>
      <w:r w:rsidRPr="00A320F5">
        <w:rPr>
          <w:sz w:val="20"/>
          <w:szCs w:val="20"/>
          <w:lang w:val="es-ES"/>
        </w:rPr>
        <w:tab/>
      </w:r>
    </w:p>
    <w:sectPr w:rsidR="004F2EE3" w:rsidRPr="00A320F5" w:rsidSect="00A320F5">
      <w:type w:val="continuous"/>
      <w:pgSz w:w="12240" w:h="15840"/>
      <w:pgMar w:top="568" w:right="900" w:bottom="426" w:left="1440" w:header="144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850" w:rsidRDefault="00022850" w:rsidP="005A5A0B">
      <w:r>
        <w:separator/>
      </w:r>
    </w:p>
  </w:endnote>
  <w:endnote w:type="continuationSeparator" w:id="0">
    <w:p w:rsidR="00022850" w:rsidRDefault="00022850" w:rsidP="005A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850" w:rsidRDefault="00022850" w:rsidP="005A5A0B">
      <w:r>
        <w:separator/>
      </w:r>
    </w:p>
  </w:footnote>
  <w:footnote w:type="continuationSeparator" w:id="0">
    <w:p w:rsidR="00022850" w:rsidRDefault="00022850" w:rsidP="005A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03"/>
    <w:rsid w:val="00022850"/>
    <w:rsid w:val="000C48BB"/>
    <w:rsid w:val="00102508"/>
    <w:rsid w:val="004C60B9"/>
    <w:rsid w:val="004D56E8"/>
    <w:rsid w:val="004F2EE3"/>
    <w:rsid w:val="00505ABC"/>
    <w:rsid w:val="00572B14"/>
    <w:rsid w:val="005A5A0B"/>
    <w:rsid w:val="00695898"/>
    <w:rsid w:val="00852D51"/>
    <w:rsid w:val="00956E87"/>
    <w:rsid w:val="00A320F5"/>
    <w:rsid w:val="00AA37D8"/>
    <w:rsid w:val="00B0077E"/>
    <w:rsid w:val="00BA4A42"/>
    <w:rsid w:val="00CB262C"/>
    <w:rsid w:val="00CD5903"/>
    <w:rsid w:val="00CF1258"/>
    <w:rsid w:val="00CF4549"/>
    <w:rsid w:val="00DD139A"/>
    <w:rsid w:val="00EA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258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1">
    <w:name w:val="c1"/>
    <w:basedOn w:val="Normal"/>
    <w:uiPriority w:val="99"/>
    <w:rsid w:val="00CF1258"/>
    <w:pPr>
      <w:spacing w:line="240" w:lineRule="atLeast"/>
      <w:jc w:val="center"/>
    </w:pPr>
  </w:style>
  <w:style w:type="paragraph" w:customStyle="1" w:styleId="c2">
    <w:name w:val="c2"/>
    <w:basedOn w:val="Normal"/>
    <w:uiPriority w:val="99"/>
    <w:rsid w:val="00CF1258"/>
    <w:pPr>
      <w:spacing w:line="240" w:lineRule="atLeast"/>
      <w:jc w:val="center"/>
    </w:pPr>
  </w:style>
  <w:style w:type="paragraph" w:customStyle="1" w:styleId="c3">
    <w:name w:val="c3"/>
    <w:basedOn w:val="Normal"/>
    <w:uiPriority w:val="99"/>
    <w:rsid w:val="00CF1258"/>
    <w:pPr>
      <w:spacing w:line="240" w:lineRule="atLeast"/>
      <w:jc w:val="center"/>
    </w:pPr>
  </w:style>
  <w:style w:type="paragraph" w:customStyle="1" w:styleId="p4">
    <w:name w:val="p4"/>
    <w:basedOn w:val="Normal"/>
    <w:uiPriority w:val="99"/>
    <w:rsid w:val="00CF1258"/>
    <w:pPr>
      <w:tabs>
        <w:tab w:val="left" w:pos="266"/>
        <w:tab w:val="left" w:pos="629"/>
      </w:tabs>
      <w:spacing w:line="300" w:lineRule="atLeast"/>
      <w:ind w:left="811" w:hanging="628"/>
    </w:pPr>
  </w:style>
  <w:style w:type="paragraph" w:customStyle="1" w:styleId="p5">
    <w:name w:val="p5"/>
    <w:basedOn w:val="Normal"/>
    <w:uiPriority w:val="99"/>
    <w:rsid w:val="00CF1258"/>
    <w:pPr>
      <w:spacing w:line="240" w:lineRule="atLeast"/>
      <w:ind w:left="811"/>
    </w:pPr>
  </w:style>
  <w:style w:type="character" w:styleId="Hipervnculo">
    <w:name w:val="Hyperlink"/>
    <w:basedOn w:val="Fuentedeprrafopredeter"/>
    <w:uiPriority w:val="99"/>
    <w:rsid w:val="00CF1258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4C60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258"/>
    <w:rPr>
      <w:rFonts w:ascii="Tahoma" w:hAnsi="Tahoma" w:cs="Tahoma"/>
      <w:sz w:val="16"/>
      <w:szCs w:val="16"/>
      <w:lang w:val="en-US" w:eastAsia="en-US"/>
    </w:rPr>
  </w:style>
  <w:style w:type="paragraph" w:customStyle="1" w:styleId="p3">
    <w:name w:val="p3"/>
    <w:basedOn w:val="Normal"/>
    <w:rsid w:val="00CB262C"/>
    <w:pPr>
      <w:tabs>
        <w:tab w:val="left" w:pos="2925"/>
      </w:tabs>
      <w:spacing w:line="240" w:lineRule="atLeast"/>
      <w:ind w:left="1485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5A5A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5A0B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5A5A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A0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258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1">
    <w:name w:val="c1"/>
    <w:basedOn w:val="Normal"/>
    <w:uiPriority w:val="99"/>
    <w:rsid w:val="00CF1258"/>
    <w:pPr>
      <w:spacing w:line="240" w:lineRule="atLeast"/>
      <w:jc w:val="center"/>
    </w:pPr>
  </w:style>
  <w:style w:type="paragraph" w:customStyle="1" w:styleId="c2">
    <w:name w:val="c2"/>
    <w:basedOn w:val="Normal"/>
    <w:uiPriority w:val="99"/>
    <w:rsid w:val="00CF1258"/>
    <w:pPr>
      <w:spacing w:line="240" w:lineRule="atLeast"/>
      <w:jc w:val="center"/>
    </w:pPr>
  </w:style>
  <w:style w:type="paragraph" w:customStyle="1" w:styleId="c3">
    <w:name w:val="c3"/>
    <w:basedOn w:val="Normal"/>
    <w:uiPriority w:val="99"/>
    <w:rsid w:val="00CF1258"/>
    <w:pPr>
      <w:spacing w:line="240" w:lineRule="atLeast"/>
      <w:jc w:val="center"/>
    </w:pPr>
  </w:style>
  <w:style w:type="paragraph" w:customStyle="1" w:styleId="p4">
    <w:name w:val="p4"/>
    <w:basedOn w:val="Normal"/>
    <w:uiPriority w:val="99"/>
    <w:rsid w:val="00CF1258"/>
    <w:pPr>
      <w:tabs>
        <w:tab w:val="left" w:pos="266"/>
        <w:tab w:val="left" w:pos="629"/>
      </w:tabs>
      <w:spacing w:line="300" w:lineRule="atLeast"/>
      <w:ind w:left="811" w:hanging="628"/>
    </w:pPr>
  </w:style>
  <w:style w:type="paragraph" w:customStyle="1" w:styleId="p5">
    <w:name w:val="p5"/>
    <w:basedOn w:val="Normal"/>
    <w:uiPriority w:val="99"/>
    <w:rsid w:val="00CF1258"/>
    <w:pPr>
      <w:spacing w:line="240" w:lineRule="atLeast"/>
      <w:ind w:left="811"/>
    </w:pPr>
  </w:style>
  <w:style w:type="character" w:styleId="Hipervnculo">
    <w:name w:val="Hyperlink"/>
    <w:basedOn w:val="Fuentedeprrafopredeter"/>
    <w:uiPriority w:val="99"/>
    <w:rsid w:val="00CF1258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4C60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258"/>
    <w:rPr>
      <w:rFonts w:ascii="Tahoma" w:hAnsi="Tahoma" w:cs="Tahoma"/>
      <w:sz w:val="16"/>
      <w:szCs w:val="16"/>
      <w:lang w:val="en-US" w:eastAsia="en-US"/>
    </w:rPr>
  </w:style>
  <w:style w:type="paragraph" w:customStyle="1" w:styleId="p3">
    <w:name w:val="p3"/>
    <w:basedOn w:val="Normal"/>
    <w:rsid w:val="00CB262C"/>
    <w:pPr>
      <w:tabs>
        <w:tab w:val="left" w:pos="2925"/>
      </w:tabs>
      <w:spacing w:line="240" w:lineRule="atLeast"/>
      <w:ind w:left="1485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5A5A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5A0B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5A5A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A0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susdominguez@danzamexic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SUPERIOR DE DANZA FOLKLORICA MEXICANA</vt:lpstr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SUPERIOR DE DANZA FOLKLORICA MEXICANA</dc:title>
  <dc:creator>Same</dc:creator>
  <cp:lastModifiedBy>Daniel</cp:lastModifiedBy>
  <cp:revision>2</cp:revision>
  <cp:lastPrinted>2012-07-11T02:21:00Z</cp:lastPrinted>
  <dcterms:created xsi:type="dcterms:W3CDTF">2012-10-23T02:29:00Z</dcterms:created>
  <dcterms:modified xsi:type="dcterms:W3CDTF">2012-10-23T02:29:00Z</dcterms:modified>
</cp:coreProperties>
</file>